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8F03E" w14:textId="77777777" w:rsidR="00724692" w:rsidRDefault="00476DBD" w:rsidP="006F3A12">
      <w:pPr>
        <w:pStyle w:val="Default"/>
        <w:spacing w:after="200" w:line="240" w:lineRule="atLeast"/>
        <w:ind w:right="4394"/>
      </w:pPr>
      <w:r>
        <w:rPr>
          <w:noProof/>
        </w:rPr>
        <w:drawing>
          <wp:inline distT="0" distB="0" distL="0" distR="0" wp14:anchorId="4DC79A29" wp14:editId="7D71E75D">
            <wp:extent cx="3454400" cy="220345"/>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54400" cy="220345"/>
                    </a:xfrm>
                    <a:prstGeom prst="rect">
                      <a:avLst/>
                    </a:prstGeom>
                    <a:noFill/>
                    <a:ln w="9525">
                      <a:noFill/>
                      <a:miter lim="800000"/>
                      <a:headEnd/>
                      <a:tailEnd/>
                    </a:ln>
                  </pic:spPr>
                </pic:pic>
              </a:graphicData>
            </a:graphic>
          </wp:inline>
        </w:drawing>
      </w:r>
    </w:p>
    <w:p w14:paraId="2D154D2C" w14:textId="77777777" w:rsidR="00724692" w:rsidRDefault="001315F9" w:rsidP="006F3A12">
      <w:pPr>
        <w:pStyle w:val="Default"/>
        <w:tabs>
          <w:tab w:val="right" w:pos="8520"/>
        </w:tabs>
        <w:spacing w:after="160" w:line="323" w:lineRule="atLeast"/>
        <w:ind w:right="4394"/>
        <w:rPr>
          <w:b/>
          <w:sz w:val="26"/>
          <w:szCs w:val="28"/>
        </w:rPr>
      </w:pPr>
    </w:p>
    <w:p w14:paraId="253E51E0" w14:textId="77777777" w:rsidR="00724692" w:rsidRPr="00E42C36" w:rsidRDefault="00476DBD" w:rsidP="006F3A12">
      <w:pPr>
        <w:pStyle w:val="Default"/>
        <w:tabs>
          <w:tab w:val="right" w:pos="8520"/>
        </w:tabs>
        <w:spacing w:after="160" w:line="323" w:lineRule="atLeast"/>
        <w:ind w:right="4394"/>
        <w:rPr>
          <w:sz w:val="26"/>
          <w:szCs w:val="28"/>
        </w:rPr>
      </w:pPr>
      <w:r w:rsidRPr="00E42C36">
        <w:rPr>
          <w:b/>
          <w:sz w:val="26"/>
          <w:szCs w:val="28"/>
        </w:rPr>
        <w:t>PRESSEMITTEILUNG</w:t>
      </w:r>
      <w:r w:rsidRPr="00E42C36">
        <w:rPr>
          <w:b/>
          <w:sz w:val="28"/>
          <w:szCs w:val="28"/>
        </w:rPr>
        <w:t xml:space="preserve"> </w:t>
      </w:r>
      <w:r>
        <w:rPr>
          <w:b/>
          <w:sz w:val="28"/>
          <w:szCs w:val="28"/>
        </w:rPr>
        <w:tab/>
      </w:r>
      <w:r>
        <w:rPr>
          <w:sz w:val="26"/>
          <w:szCs w:val="28"/>
        </w:rPr>
        <w:t>25</w:t>
      </w:r>
      <w:r w:rsidRPr="00E42C36">
        <w:rPr>
          <w:sz w:val="26"/>
          <w:szCs w:val="28"/>
        </w:rPr>
        <w:t xml:space="preserve">. </w:t>
      </w:r>
      <w:r>
        <w:rPr>
          <w:sz w:val="26"/>
          <w:szCs w:val="28"/>
        </w:rPr>
        <w:t>April</w:t>
      </w:r>
      <w:r w:rsidRPr="00E42C36">
        <w:rPr>
          <w:sz w:val="26"/>
          <w:szCs w:val="28"/>
        </w:rPr>
        <w:t xml:space="preserve"> 201</w:t>
      </w:r>
      <w:r>
        <w:rPr>
          <w:sz w:val="26"/>
          <w:szCs w:val="28"/>
        </w:rPr>
        <w:t>3</w:t>
      </w:r>
    </w:p>
    <w:p w14:paraId="62D7BD63" w14:textId="77777777" w:rsidR="00724692" w:rsidRDefault="00476DBD" w:rsidP="003D372A">
      <w:pPr>
        <w:tabs>
          <w:tab w:val="left" w:pos="5954"/>
        </w:tabs>
        <w:spacing w:before="200" w:line="360" w:lineRule="exact"/>
        <w:ind w:right="3686"/>
        <w:rPr>
          <w:rFonts w:ascii="Arial" w:hAnsi="Arial"/>
          <w:b/>
          <w:sz w:val="28"/>
          <w:szCs w:val="28"/>
        </w:rPr>
      </w:pPr>
      <w:r>
        <w:rPr>
          <w:rFonts w:ascii="Arial" w:hAnsi="Arial"/>
          <w:b/>
          <w:sz w:val="28"/>
          <w:szCs w:val="28"/>
        </w:rPr>
        <w:t>KunstAusleih – Die andere Kunstvermittlung</w:t>
      </w:r>
    </w:p>
    <w:p w14:paraId="098975F4" w14:textId="77777777" w:rsidR="00724692" w:rsidRDefault="00476DBD" w:rsidP="006F3A12">
      <w:pPr>
        <w:tabs>
          <w:tab w:val="left" w:pos="5812"/>
        </w:tabs>
        <w:spacing w:before="200" w:line="360" w:lineRule="exact"/>
        <w:ind w:right="3827"/>
        <w:rPr>
          <w:rFonts w:ascii="Arial" w:hAnsi="Arial"/>
          <w:b/>
          <w:sz w:val="28"/>
          <w:szCs w:val="28"/>
        </w:rPr>
      </w:pPr>
      <w:r>
        <w:rPr>
          <w:rFonts w:ascii="Arial" w:hAnsi="Arial"/>
          <w:b/>
          <w:sz w:val="28"/>
          <w:szCs w:val="28"/>
        </w:rPr>
        <w:t>Sieben</w:t>
      </w:r>
      <w:r w:rsidRPr="002E6AA9">
        <w:rPr>
          <w:rFonts w:ascii="Arial" w:hAnsi="Arial"/>
          <w:b/>
          <w:sz w:val="28"/>
          <w:szCs w:val="28"/>
        </w:rPr>
        <w:t xml:space="preserve"> Künstler </w:t>
      </w:r>
      <w:r>
        <w:rPr>
          <w:rFonts w:ascii="Arial" w:hAnsi="Arial"/>
          <w:b/>
          <w:sz w:val="28"/>
          <w:szCs w:val="28"/>
        </w:rPr>
        <w:t>suchen den Kontakt mit den Mietern ihrer Kunstwerke</w:t>
      </w:r>
    </w:p>
    <w:p w14:paraId="797ED632" w14:textId="77777777" w:rsidR="00724692" w:rsidRPr="00A71646" w:rsidRDefault="00476DBD" w:rsidP="006F3A12">
      <w:pPr>
        <w:tabs>
          <w:tab w:val="left" w:pos="5812"/>
        </w:tabs>
        <w:spacing w:before="200" w:line="360" w:lineRule="exact"/>
        <w:ind w:right="3827"/>
        <w:rPr>
          <w:rFonts w:ascii="Arial" w:hAnsi="Arial"/>
          <w:b/>
          <w:sz w:val="28"/>
          <w:szCs w:val="28"/>
        </w:rPr>
      </w:pPr>
      <w:r>
        <w:rPr>
          <w:rFonts w:ascii="Arial" w:hAnsi="Arial"/>
          <w:b/>
          <w:sz w:val="28"/>
          <w:szCs w:val="28"/>
        </w:rPr>
        <w:t xml:space="preserve">in der </w:t>
      </w:r>
      <w:r w:rsidRPr="00E356A5">
        <w:rPr>
          <w:rFonts w:ascii="Arial" w:hAnsi="Arial"/>
          <w:b/>
          <w:sz w:val="28"/>
          <w:szCs w:val="28"/>
        </w:rPr>
        <w:t>Altstadthalle Zug 10. bis 12. Mai 2013</w:t>
      </w:r>
    </w:p>
    <w:p w14:paraId="11EC4416" w14:textId="77777777" w:rsidR="00724692" w:rsidRDefault="001315F9" w:rsidP="006F3A12">
      <w:pPr>
        <w:pStyle w:val="StandardWeb"/>
        <w:tabs>
          <w:tab w:val="left" w:pos="5812"/>
        </w:tabs>
        <w:spacing w:before="180" w:beforeAutospacing="0" w:after="0" w:afterAutospacing="0" w:line="320" w:lineRule="exact"/>
        <w:ind w:right="3827"/>
        <w:rPr>
          <w:rFonts w:ascii="Arial" w:hAnsi="Arial"/>
          <w:color w:val="000000"/>
          <w:sz w:val="22"/>
        </w:rPr>
      </w:pPr>
    </w:p>
    <w:p w14:paraId="2FFCC6A7" w14:textId="77777777" w:rsidR="00724692" w:rsidRPr="006B0233" w:rsidRDefault="00476DBD" w:rsidP="001B37FA">
      <w:pPr>
        <w:widowControl w:val="0"/>
        <w:tabs>
          <w:tab w:val="left" w:pos="5812"/>
        </w:tabs>
        <w:autoSpaceDE w:val="0"/>
        <w:autoSpaceDN w:val="0"/>
        <w:adjustRightInd w:val="0"/>
        <w:spacing w:line="300" w:lineRule="exact"/>
        <w:ind w:right="3827"/>
        <w:jc w:val="both"/>
        <w:rPr>
          <w:rFonts w:ascii="Arial" w:hAnsi="Arial"/>
          <w:color w:val="000000"/>
          <w:sz w:val="22"/>
        </w:rPr>
      </w:pPr>
      <w:r>
        <w:rPr>
          <w:rFonts w:ascii="Arial" w:hAnsi="Arial"/>
          <w:color w:val="000000"/>
          <w:sz w:val="22"/>
        </w:rPr>
        <w:t xml:space="preserve">Die Ausstellung in Zug bietet den Kunstliebhabern die Möglichkeit sich ein Kunstwerk auszusuchen, auszutauschen oder einfach nur eine </w:t>
      </w:r>
      <w:r w:rsidRPr="006B0233">
        <w:rPr>
          <w:rFonts w:ascii="Arial" w:hAnsi="Arial"/>
          <w:color w:val="000000"/>
          <w:sz w:val="22"/>
        </w:rPr>
        <w:t>vielseitige und interessante Ausstellung</w:t>
      </w:r>
      <w:r>
        <w:rPr>
          <w:rFonts w:ascii="Arial" w:hAnsi="Arial"/>
          <w:color w:val="000000"/>
          <w:sz w:val="22"/>
        </w:rPr>
        <w:t xml:space="preserve"> zu geniessen.</w:t>
      </w:r>
    </w:p>
    <w:p w14:paraId="0F5DB329" w14:textId="77777777" w:rsidR="00724692" w:rsidRPr="006B0233" w:rsidRDefault="001315F9" w:rsidP="006F3A12">
      <w:pPr>
        <w:widowControl w:val="0"/>
        <w:tabs>
          <w:tab w:val="left" w:pos="5812"/>
        </w:tabs>
        <w:autoSpaceDE w:val="0"/>
        <w:autoSpaceDN w:val="0"/>
        <w:adjustRightInd w:val="0"/>
        <w:spacing w:line="300" w:lineRule="exact"/>
        <w:ind w:right="3827"/>
        <w:rPr>
          <w:rFonts w:ascii="Arial" w:hAnsi="Arial"/>
          <w:color w:val="000000"/>
          <w:sz w:val="22"/>
        </w:rPr>
      </w:pPr>
    </w:p>
    <w:p w14:paraId="18AEF21B" w14:textId="77777777" w:rsidR="00724692" w:rsidRPr="006B0233" w:rsidRDefault="00476DBD" w:rsidP="006F3A12">
      <w:pPr>
        <w:widowControl w:val="0"/>
        <w:tabs>
          <w:tab w:val="left" w:pos="5812"/>
        </w:tabs>
        <w:autoSpaceDE w:val="0"/>
        <w:autoSpaceDN w:val="0"/>
        <w:adjustRightInd w:val="0"/>
        <w:spacing w:line="300" w:lineRule="exact"/>
        <w:ind w:right="3827"/>
        <w:jc w:val="both"/>
        <w:rPr>
          <w:rFonts w:ascii="Arial" w:hAnsi="Arial"/>
          <w:color w:val="000000"/>
          <w:sz w:val="22"/>
        </w:rPr>
      </w:pPr>
      <w:r w:rsidRPr="006B0233">
        <w:rPr>
          <w:rFonts w:ascii="Arial" w:hAnsi="Arial"/>
          <w:color w:val="000000"/>
          <w:sz w:val="22"/>
        </w:rPr>
        <w:t>Der KunstAusleih, 2001 von freien Künstlern ins Leben gerufen,</w:t>
      </w:r>
      <w:r>
        <w:rPr>
          <w:rFonts w:ascii="Arial" w:hAnsi="Arial"/>
          <w:color w:val="000000"/>
          <w:sz w:val="22"/>
        </w:rPr>
        <w:t xml:space="preserve"> präsentierte vor fast genau 10 Jahre das erste mal Kunst-zum-mieten in der Altstadthalle. Damals wie heute gilt, der KA </w:t>
      </w:r>
      <w:r w:rsidRPr="006B0233">
        <w:rPr>
          <w:rFonts w:ascii="Arial" w:hAnsi="Arial"/>
          <w:color w:val="000000"/>
          <w:sz w:val="22"/>
        </w:rPr>
        <w:t>ist unabhängig vom Galeriemarkt und kann</w:t>
      </w:r>
      <w:r>
        <w:rPr>
          <w:rFonts w:ascii="Arial" w:hAnsi="Arial"/>
          <w:color w:val="000000"/>
          <w:sz w:val="22"/>
        </w:rPr>
        <w:t xml:space="preserve"> </w:t>
      </w:r>
      <w:r w:rsidRPr="006B0233">
        <w:rPr>
          <w:rFonts w:ascii="Arial" w:hAnsi="Arial"/>
          <w:color w:val="000000"/>
          <w:sz w:val="22"/>
        </w:rPr>
        <w:t>dank</w:t>
      </w:r>
      <w:r>
        <w:rPr>
          <w:rFonts w:ascii="Arial" w:hAnsi="Arial"/>
          <w:color w:val="000000"/>
          <w:sz w:val="22"/>
        </w:rPr>
        <w:t xml:space="preserve"> eigener Regie</w:t>
      </w:r>
      <w:r w:rsidRPr="006B0233">
        <w:rPr>
          <w:rFonts w:ascii="Arial" w:hAnsi="Arial"/>
          <w:color w:val="000000"/>
          <w:sz w:val="22"/>
        </w:rPr>
        <w:t xml:space="preserve"> bedeutend günstiger als der etabliert</w:t>
      </w:r>
      <w:r>
        <w:rPr>
          <w:rFonts w:ascii="Arial" w:hAnsi="Arial"/>
          <w:color w:val="000000"/>
          <w:sz w:val="22"/>
        </w:rPr>
        <w:t>e Kunstmarkt</w:t>
      </w:r>
      <w:r w:rsidRPr="006B0233">
        <w:rPr>
          <w:rFonts w:ascii="Arial" w:hAnsi="Arial"/>
          <w:color w:val="000000"/>
          <w:sz w:val="22"/>
        </w:rPr>
        <w:t xml:space="preserve"> originale Kunst anbieten. Die Bilanz der letzten zehn Jahren ist positiv.</w:t>
      </w:r>
    </w:p>
    <w:p w14:paraId="0A8AB0DB" w14:textId="77777777" w:rsidR="00633F31" w:rsidRDefault="001315F9" w:rsidP="006F3A12">
      <w:pPr>
        <w:widowControl w:val="0"/>
        <w:tabs>
          <w:tab w:val="left" w:pos="5812"/>
        </w:tabs>
        <w:autoSpaceDE w:val="0"/>
        <w:autoSpaceDN w:val="0"/>
        <w:adjustRightInd w:val="0"/>
        <w:spacing w:line="300" w:lineRule="exact"/>
        <w:ind w:right="3827"/>
        <w:jc w:val="both"/>
        <w:rPr>
          <w:rFonts w:ascii="Arial" w:hAnsi="Arial" w:cs="Arial"/>
          <w:b/>
          <w:color w:val="000000"/>
          <w:sz w:val="22"/>
        </w:rPr>
      </w:pPr>
    </w:p>
    <w:p w14:paraId="05AF7A22" w14:textId="77777777" w:rsidR="00633F31" w:rsidRDefault="00476DBD" w:rsidP="006F3A12">
      <w:pPr>
        <w:widowControl w:val="0"/>
        <w:tabs>
          <w:tab w:val="left" w:pos="5812"/>
        </w:tabs>
        <w:autoSpaceDE w:val="0"/>
        <w:autoSpaceDN w:val="0"/>
        <w:adjustRightInd w:val="0"/>
        <w:spacing w:line="300" w:lineRule="exact"/>
        <w:ind w:right="3827"/>
        <w:jc w:val="both"/>
        <w:rPr>
          <w:rFonts w:ascii="Arial" w:hAnsi="Arial" w:cs="Arial"/>
          <w:b/>
          <w:color w:val="000000"/>
          <w:sz w:val="22"/>
        </w:rPr>
      </w:pPr>
      <w:r w:rsidRPr="00633F31">
        <w:rPr>
          <w:rFonts w:ascii="Arial" w:hAnsi="Arial" w:cs="Arial"/>
          <w:b/>
          <w:color w:val="000000"/>
          <w:sz w:val="22"/>
        </w:rPr>
        <w:t>Ku</w:t>
      </w:r>
      <w:r>
        <w:rPr>
          <w:rFonts w:ascii="Arial" w:hAnsi="Arial" w:cs="Arial"/>
          <w:b/>
          <w:color w:val="000000"/>
          <w:sz w:val="22"/>
        </w:rPr>
        <w:t>nst zu mieten bring Abwechslung</w:t>
      </w:r>
    </w:p>
    <w:p w14:paraId="37ED2326" w14:textId="77777777" w:rsidR="00BA3B1C" w:rsidRDefault="00C8205B" w:rsidP="00802121">
      <w:pPr>
        <w:widowControl w:val="0"/>
        <w:tabs>
          <w:tab w:val="left" w:pos="5812"/>
        </w:tabs>
        <w:autoSpaceDE w:val="0"/>
        <w:autoSpaceDN w:val="0"/>
        <w:adjustRightInd w:val="0"/>
        <w:spacing w:line="300" w:lineRule="exact"/>
        <w:ind w:right="3827"/>
        <w:jc w:val="both"/>
        <w:rPr>
          <w:rFonts w:ascii="Arial" w:hAnsi="Arial"/>
          <w:color w:val="000000"/>
          <w:sz w:val="22"/>
        </w:rPr>
      </w:pPr>
      <w:r>
        <w:rPr>
          <w:rFonts w:ascii="Arial" w:hAnsi="Arial" w:cs="Arial"/>
          <w:color w:val="000000"/>
          <w:sz w:val="22"/>
        </w:rPr>
        <w:t>Warum</w:t>
      </w:r>
      <w:r w:rsidR="00476DBD" w:rsidRPr="00633F31">
        <w:rPr>
          <w:rFonts w:ascii="Arial" w:hAnsi="Arial" w:cs="Arial"/>
          <w:color w:val="000000"/>
          <w:sz w:val="22"/>
        </w:rPr>
        <w:t xml:space="preserve"> etwas ausleihen und nicht kaufen? </w:t>
      </w:r>
      <w:r w:rsidR="00476DBD">
        <w:rPr>
          <w:rFonts w:ascii="Arial" w:hAnsi="Arial" w:cs="Arial"/>
          <w:color w:val="000000"/>
          <w:sz w:val="22"/>
        </w:rPr>
        <w:t>Einerseits</w:t>
      </w:r>
      <w:r w:rsidR="00476DBD" w:rsidRPr="006B0233">
        <w:rPr>
          <w:rFonts w:ascii="Arial" w:hAnsi="Arial" w:cs="Arial"/>
          <w:color w:val="000000"/>
          <w:sz w:val="22"/>
        </w:rPr>
        <w:t xml:space="preserve"> </w:t>
      </w:r>
      <w:r w:rsidR="00476DBD">
        <w:rPr>
          <w:rFonts w:ascii="Arial" w:hAnsi="Arial" w:cs="Arial"/>
          <w:color w:val="000000"/>
          <w:sz w:val="22"/>
        </w:rPr>
        <w:t xml:space="preserve">profitiert </w:t>
      </w:r>
      <w:r w:rsidR="00476DBD" w:rsidRPr="00802121">
        <w:rPr>
          <w:rFonts w:ascii="Arial" w:hAnsi="Arial" w:cs="Arial"/>
          <w:i/>
          <w:color w:val="000000"/>
          <w:sz w:val="22"/>
        </w:rPr>
        <w:t>der Kunde</w:t>
      </w:r>
      <w:r w:rsidR="00476DBD">
        <w:rPr>
          <w:rFonts w:ascii="Arial" w:hAnsi="Arial" w:cs="Arial"/>
          <w:color w:val="000000"/>
          <w:sz w:val="22"/>
        </w:rPr>
        <w:t xml:space="preserve"> von vorteilhaften Bedingungen, denn gemietete Arbeiten sind für i</w:t>
      </w:r>
      <w:r w:rsidR="00476DBD" w:rsidRPr="006B0233">
        <w:rPr>
          <w:rFonts w:ascii="Arial" w:hAnsi="Arial" w:cs="Arial"/>
          <w:color w:val="000000"/>
          <w:sz w:val="22"/>
        </w:rPr>
        <w:t>nteressierte Personen aus jeder Gesellschaftsschicht erschwinglich.</w:t>
      </w:r>
      <w:r w:rsidR="00476DBD">
        <w:rPr>
          <w:rFonts w:ascii="Arial" w:hAnsi="Arial" w:cs="Arial"/>
          <w:color w:val="000000"/>
          <w:sz w:val="22"/>
        </w:rPr>
        <w:t xml:space="preserve"> Und, Kunst-zu-mieten bringt Abwechslung, denn beim KA </w:t>
      </w:r>
      <w:r w:rsidR="00476DBD" w:rsidRPr="006B0233">
        <w:rPr>
          <w:rFonts w:ascii="Arial" w:hAnsi="Arial" w:cs="Arial"/>
          <w:color w:val="000000"/>
          <w:sz w:val="22"/>
        </w:rPr>
        <w:t xml:space="preserve">kann jedes Jahr </w:t>
      </w:r>
      <w:r w:rsidR="00476DBD">
        <w:rPr>
          <w:rFonts w:ascii="Arial" w:hAnsi="Arial" w:cs="Arial"/>
          <w:color w:val="000000"/>
          <w:sz w:val="22"/>
        </w:rPr>
        <w:t>das gemietete Werk ausgetauscht werden gegen eine</w:t>
      </w:r>
      <w:r w:rsidR="00476DBD" w:rsidRPr="006B0233">
        <w:rPr>
          <w:rFonts w:ascii="Arial" w:hAnsi="Arial" w:cs="Arial"/>
          <w:color w:val="000000"/>
          <w:sz w:val="22"/>
        </w:rPr>
        <w:t xml:space="preserve"> neue Arbeit </w:t>
      </w:r>
      <w:r w:rsidR="00476DBD">
        <w:rPr>
          <w:rFonts w:ascii="Arial" w:hAnsi="Arial" w:cs="Arial"/>
          <w:color w:val="000000"/>
          <w:sz w:val="22"/>
        </w:rPr>
        <w:t>eines der</w:t>
      </w:r>
      <w:r w:rsidR="00476DBD" w:rsidRPr="006B0233">
        <w:rPr>
          <w:rFonts w:ascii="Arial" w:hAnsi="Arial" w:cs="Arial"/>
          <w:color w:val="000000"/>
          <w:sz w:val="22"/>
        </w:rPr>
        <w:t xml:space="preserve"> </w:t>
      </w:r>
      <w:r w:rsidR="00476DBD">
        <w:rPr>
          <w:rFonts w:ascii="Arial" w:hAnsi="Arial" w:cs="Arial"/>
          <w:color w:val="000000"/>
          <w:sz w:val="22"/>
        </w:rPr>
        <w:t xml:space="preserve">teilnehmenden </w:t>
      </w:r>
      <w:r w:rsidR="00476DBD" w:rsidRPr="006B0233">
        <w:rPr>
          <w:rFonts w:ascii="Arial" w:hAnsi="Arial" w:cs="Arial"/>
          <w:color w:val="000000"/>
          <w:sz w:val="22"/>
        </w:rPr>
        <w:t>Kunstschaffenden.</w:t>
      </w:r>
      <w:r w:rsidR="00476DBD">
        <w:rPr>
          <w:rFonts w:ascii="Arial" w:hAnsi="Arial"/>
          <w:color w:val="000000"/>
          <w:sz w:val="22"/>
        </w:rPr>
        <w:t xml:space="preserve"> </w:t>
      </w:r>
      <w:r w:rsidR="00476DBD" w:rsidRPr="006B0233">
        <w:rPr>
          <w:rFonts w:ascii="Arial" w:hAnsi="Arial" w:cs="Arial"/>
          <w:color w:val="000000"/>
          <w:sz w:val="22"/>
        </w:rPr>
        <w:t xml:space="preserve">Andererseits ermöglicht das Ausleihen von Kunst, </w:t>
      </w:r>
      <w:r w:rsidR="00476DBD" w:rsidRPr="00802121">
        <w:rPr>
          <w:rFonts w:ascii="Arial" w:hAnsi="Arial" w:cs="Arial"/>
          <w:i/>
          <w:color w:val="000000"/>
          <w:sz w:val="22"/>
        </w:rPr>
        <w:t>den Künstlern</w:t>
      </w:r>
      <w:r w:rsidR="00476DBD" w:rsidRPr="006B0233">
        <w:rPr>
          <w:rFonts w:ascii="Arial" w:hAnsi="Arial" w:cs="Arial"/>
          <w:color w:val="000000"/>
          <w:sz w:val="22"/>
        </w:rPr>
        <w:t xml:space="preserve"> ausserhalb des traditionellen Kunstmarkts ihr Schaffen anzubieten. Man trifft ein gemischteres und vielseitigeres Publikum als an Kunstmessen oder in Galerien, beispielsweise Kunstliebhaber die aus finanziellen Gründen sich keine Originale leisten können.</w:t>
      </w:r>
      <w:r w:rsidR="00476DBD">
        <w:rPr>
          <w:rFonts w:ascii="Arial" w:hAnsi="Arial"/>
          <w:color w:val="000000"/>
          <w:sz w:val="22"/>
        </w:rPr>
        <w:t xml:space="preserve"> </w:t>
      </w:r>
    </w:p>
    <w:p w14:paraId="1F6A3682" w14:textId="77777777" w:rsidR="00BA3B1C" w:rsidRDefault="001315F9" w:rsidP="00802121">
      <w:pPr>
        <w:widowControl w:val="0"/>
        <w:tabs>
          <w:tab w:val="left" w:pos="5812"/>
        </w:tabs>
        <w:autoSpaceDE w:val="0"/>
        <w:autoSpaceDN w:val="0"/>
        <w:adjustRightInd w:val="0"/>
        <w:spacing w:line="300" w:lineRule="exact"/>
        <w:ind w:right="3827"/>
        <w:jc w:val="both"/>
        <w:rPr>
          <w:rFonts w:ascii="Arial" w:hAnsi="Arial"/>
          <w:color w:val="000000"/>
          <w:sz w:val="22"/>
        </w:rPr>
      </w:pPr>
    </w:p>
    <w:p w14:paraId="48B9DA90" w14:textId="77777777" w:rsidR="00BA3B1C" w:rsidRPr="00BA3B1C" w:rsidRDefault="00476DBD" w:rsidP="00802121">
      <w:pPr>
        <w:widowControl w:val="0"/>
        <w:tabs>
          <w:tab w:val="left" w:pos="5812"/>
        </w:tabs>
        <w:autoSpaceDE w:val="0"/>
        <w:autoSpaceDN w:val="0"/>
        <w:adjustRightInd w:val="0"/>
        <w:spacing w:line="300" w:lineRule="exact"/>
        <w:ind w:right="3827"/>
        <w:jc w:val="both"/>
        <w:rPr>
          <w:rFonts w:ascii="Arial" w:hAnsi="Arial" w:cs="Arial"/>
          <w:b/>
          <w:color w:val="000000"/>
          <w:sz w:val="22"/>
        </w:rPr>
      </w:pPr>
      <w:r>
        <w:rPr>
          <w:rFonts w:ascii="Arial" w:hAnsi="Arial" w:cs="Arial"/>
          <w:b/>
          <w:color w:val="000000"/>
          <w:sz w:val="22"/>
        </w:rPr>
        <w:t xml:space="preserve">Ein </w:t>
      </w:r>
      <w:r w:rsidRPr="00BA3B1C">
        <w:rPr>
          <w:rFonts w:ascii="Arial" w:hAnsi="Arial" w:cs="Arial"/>
          <w:b/>
          <w:color w:val="000000"/>
          <w:sz w:val="22"/>
        </w:rPr>
        <w:t>Wechselspiel zwischen Künstler und Kunde</w:t>
      </w:r>
    </w:p>
    <w:p w14:paraId="1D02AF24" w14:textId="77777777" w:rsidR="00BA3B1C" w:rsidRPr="00BA3B1C" w:rsidRDefault="001315F9" w:rsidP="00802121">
      <w:pPr>
        <w:widowControl w:val="0"/>
        <w:tabs>
          <w:tab w:val="left" w:pos="5812"/>
        </w:tabs>
        <w:autoSpaceDE w:val="0"/>
        <w:autoSpaceDN w:val="0"/>
        <w:adjustRightInd w:val="0"/>
        <w:spacing w:line="300" w:lineRule="exact"/>
        <w:ind w:right="3827"/>
        <w:jc w:val="both"/>
        <w:rPr>
          <w:rFonts w:ascii="Arial" w:hAnsi="Arial" w:cs="Arial"/>
          <w:b/>
          <w:color w:val="000000"/>
          <w:sz w:val="22"/>
        </w:rPr>
      </w:pPr>
    </w:p>
    <w:p w14:paraId="0B05AFFA" w14:textId="77777777" w:rsidR="000B377D" w:rsidRDefault="00E356A5" w:rsidP="00BA3B1C">
      <w:pPr>
        <w:widowControl w:val="0"/>
        <w:tabs>
          <w:tab w:val="left" w:pos="5812"/>
        </w:tabs>
        <w:autoSpaceDE w:val="0"/>
        <w:autoSpaceDN w:val="0"/>
        <w:adjustRightInd w:val="0"/>
        <w:spacing w:line="300" w:lineRule="exact"/>
        <w:ind w:right="3827"/>
        <w:jc w:val="both"/>
        <w:rPr>
          <w:rFonts w:ascii="Arial" w:hAnsi="Arial" w:cs="Arial"/>
          <w:color w:val="000000"/>
          <w:sz w:val="22"/>
        </w:rPr>
      </w:pPr>
      <w:r>
        <w:rPr>
          <w:rFonts w:ascii="Arial" w:hAnsi="Arial" w:cs="Arial"/>
          <w:sz w:val="22"/>
        </w:rPr>
        <w:t>«</w:t>
      </w:r>
      <w:r w:rsidR="00476DBD" w:rsidRPr="006B0233">
        <w:rPr>
          <w:rFonts w:ascii="Arial" w:hAnsi="Arial" w:cs="Arial"/>
          <w:sz w:val="22"/>
        </w:rPr>
        <w:t>Kunst-Ausleih</w:t>
      </w:r>
      <w:r>
        <w:rPr>
          <w:rFonts w:ascii="Arial" w:hAnsi="Arial" w:cs="Arial"/>
          <w:sz w:val="22"/>
        </w:rPr>
        <w:t>»</w:t>
      </w:r>
      <w:r w:rsidR="00476DBD" w:rsidRPr="006B0233">
        <w:rPr>
          <w:rFonts w:ascii="Arial" w:hAnsi="Arial" w:cs="Arial"/>
          <w:sz w:val="22"/>
        </w:rPr>
        <w:t xml:space="preserve"> </w:t>
      </w:r>
      <w:r w:rsidR="00476DBD" w:rsidRPr="006B0233">
        <w:rPr>
          <w:rFonts w:ascii="Arial" w:hAnsi="Arial" w:cs="Arial"/>
          <w:color w:val="000000"/>
          <w:sz w:val="22"/>
        </w:rPr>
        <w:t>bedeutet:</w:t>
      </w:r>
      <w:r w:rsidR="00476DBD">
        <w:rPr>
          <w:rFonts w:ascii="Arial" w:hAnsi="Arial" w:cs="Arial"/>
          <w:color w:val="000000"/>
          <w:sz w:val="22"/>
        </w:rPr>
        <w:t xml:space="preserve"> Kunst zuteilwerden lassen, ein</w:t>
      </w:r>
      <w:r w:rsidR="00476DBD" w:rsidRPr="006B0233">
        <w:rPr>
          <w:rFonts w:ascii="Arial" w:hAnsi="Arial" w:cs="Arial"/>
          <w:color w:val="000000"/>
          <w:sz w:val="22"/>
        </w:rPr>
        <w:t xml:space="preserve">  Wechselspiel zwischen </w:t>
      </w:r>
      <w:r w:rsidR="00476DBD" w:rsidRPr="00802121">
        <w:rPr>
          <w:rFonts w:ascii="Arial" w:hAnsi="Arial" w:cs="Arial"/>
          <w:i/>
          <w:color w:val="000000"/>
          <w:sz w:val="22"/>
        </w:rPr>
        <w:t>Künstler</w:t>
      </w:r>
      <w:r w:rsidR="00476DBD" w:rsidRPr="006B0233">
        <w:rPr>
          <w:rFonts w:ascii="Arial" w:hAnsi="Arial" w:cs="Arial"/>
          <w:color w:val="000000"/>
          <w:sz w:val="22"/>
        </w:rPr>
        <w:t xml:space="preserve"> und </w:t>
      </w:r>
      <w:r w:rsidR="00476DBD" w:rsidRPr="00802121">
        <w:rPr>
          <w:rFonts w:ascii="Arial" w:hAnsi="Arial" w:cs="Arial"/>
          <w:i/>
          <w:color w:val="000000"/>
          <w:sz w:val="22"/>
        </w:rPr>
        <w:t>Kunde</w:t>
      </w:r>
      <w:r w:rsidR="00476DBD" w:rsidRPr="006B0233">
        <w:rPr>
          <w:rFonts w:ascii="Arial" w:hAnsi="Arial" w:cs="Arial"/>
          <w:color w:val="000000"/>
          <w:sz w:val="22"/>
        </w:rPr>
        <w:t>.</w:t>
      </w:r>
      <w:r w:rsidR="00476DBD">
        <w:rPr>
          <w:rFonts w:ascii="Arial" w:hAnsi="Arial"/>
          <w:color w:val="000000"/>
          <w:sz w:val="22"/>
        </w:rPr>
        <w:t xml:space="preserve"> </w:t>
      </w:r>
      <w:r w:rsidR="00476DBD">
        <w:rPr>
          <w:rFonts w:ascii="Arial" w:hAnsi="Arial" w:cs="Arial"/>
          <w:color w:val="000000"/>
          <w:sz w:val="22"/>
        </w:rPr>
        <w:t>Austausch und</w:t>
      </w:r>
      <w:r w:rsidR="00476DBD" w:rsidRPr="006B0233">
        <w:rPr>
          <w:rFonts w:ascii="Arial" w:hAnsi="Arial" w:cs="Arial"/>
          <w:color w:val="000000"/>
          <w:sz w:val="22"/>
        </w:rPr>
        <w:t xml:space="preserve"> Anteilnahme am Arbeits- und Entwicklungsprozess der Kunstschaffenden sind erwünschte </w:t>
      </w:r>
      <w:r>
        <w:rPr>
          <w:rFonts w:ascii="Arial" w:hAnsi="Arial" w:cs="Arial"/>
          <w:color w:val="000000"/>
          <w:sz w:val="22"/>
        </w:rPr>
        <w:t>«</w:t>
      </w:r>
      <w:r w:rsidR="00476DBD" w:rsidRPr="006B0233">
        <w:rPr>
          <w:rFonts w:ascii="Arial" w:hAnsi="Arial" w:cs="Arial"/>
          <w:color w:val="000000"/>
          <w:sz w:val="22"/>
        </w:rPr>
        <w:t>Nebenwirkungen</w:t>
      </w:r>
      <w:r>
        <w:rPr>
          <w:rFonts w:ascii="Arial" w:hAnsi="Arial" w:cs="Arial"/>
          <w:color w:val="000000"/>
          <w:sz w:val="22"/>
        </w:rPr>
        <w:t>»</w:t>
      </w:r>
      <w:r w:rsidR="00476DBD" w:rsidRPr="006B0233">
        <w:rPr>
          <w:rFonts w:ascii="Arial" w:hAnsi="Arial" w:cs="Arial"/>
          <w:color w:val="000000"/>
          <w:sz w:val="22"/>
        </w:rPr>
        <w:t xml:space="preserve">. </w:t>
      </w:r>
      <w:r w:rsidR="00476DBD">
        <w:rPr>
          <w:rFonts w:ascii="Arial" w:hAnsi="Arial" w:cs="Arial"/>
          <w:color w:val="000000"/>
          <w:sz w:val="22"/>
        </w:rPr>
        <w:t xml:space="preserve">Nicht selten entsteht aus dem Kontakt eine langjährige Beziehung </w:t>
      </w:r>
      <w:r w:rsidR="00476DBD" w:rsidRPr="006B0233">
        <w:rPr>
          <w:rFonts w:ascii="Arial" w:hAnsi="Arial" w:cs="Arial"/>
          <w:color w:val="000000"/>
          <w:sz w:val="22"/>
        </w:rPr>
        <w:t>und der Mieter wird zum Privat-Galeristen.</w:t>
      </w:r>
    </w:p>
    <w:p w14:paraId="743CD0A0" w14:textId="77777777" w:rsidR="00802121" w:rsidRPr="00BA3B1C" w:rsidRDefault="00476DBD" w:rsidP="00BA3B1C">
      <w:pPr>
        <w:widowControl w:val="0"/>
        <w:tabs>
          <w:tab w:val="left" w:pos="5812"/>
        </w:tabs>
        <w:autoSpaceDE w:val="0"/>
        <w:autoSpaceDN w:val="0"/>
        <w:adjustRightInd w:val="0"/>
        <w:spacing w:line="300" w:lineRule="exact"/>
        <w:ind w:right="3827"/>
        <w:jc w:val="both"/>
        <w:rPr>
          <w:rFonts w:ascii="Arial" w:hAnsi="Arial"/>
          <w:color w:val="000000"/>
          <w:sz w:val="22"/>
        </w:rPr>
      </w:pPr>
      <w:r w:rsidRPr="006B0233">
        <w:rPr>
          <w:rFonts w:ascii="Arial" w:hAnsi="Arial" w:cs="Arial"/>
          <w:color w:val="000000"/>
          <w:sz w:val="22"/>
        </w:rPr>
        <w:t xml:space="preserve">Das Ziel von KunstAusleih ist nicht nur </w:t>
      </w:r>
      <w:r>
        <w:rPr>
          <w:rFonts w:ascii="Arial" w:hAnsi="Arial" w:cs="Arial"/>
          <w:color w:val="000000"/>
          <w:sz w:val="22"/>
        </w:rPr>
        <w:t xml:space="preserve">Arbeiten zu </w:t>
      </w:r>
      <w:r>
        <w:rPr>
          <w:rFonts w:ascii="Arial" w:hAnsi="Arial" w:cs="Arial"/>
          <w:color w:val="000000"/>
          <w:sz w:val="22"/>
        </w:rPr>
        <w:lastRenderedPageBreak/>
        <w:t>vermieten.</w:t>
      </w:r>
      <w:r w:rsidRPr="006B0233">
        <w:rPr>
          <w:rFonts w:ascii="Arial" w:hAnsi="Arial" w:cs="Arial"/>
          <w:color w:val="000000"/>
          <w:sz w:val="22"/>
        </w:rPr>
        <w:t xml:space="preserve"> </w:t>
      </w:r>
      <w:r>
        <w:rPr>
          <w:rFonts w:ascii="Arial" w:hAnsi="Arial" w:cs="Arial"/>
          <w:color w:val="000000"/>
          <w:sz w:val="22"/>
        </w:rPr>
        <w:t>Wir wollen auch</w:t>
      </w:r>
      <w:r w:rsidRPr="006B0233">
        <w:rPr>
          <w:rFonts w:ascii="Arial" w:hAnsi="Arial" w:cs="Arial"/>
          <w:color w:val="000000"/>
          <w:sz w:val="22"/>
        </w:rPr>
        <w:t xml:space="preserve"> durch unsere Kunst in eine Bezieh</w:t>
      </w:r>
      <w:r>
        <w:rPr>
          <w:rFonts w:ascii="Arial" w:hAnsi="Arial" w:cs="Arial"/>
          <w:color w:val="000000"/>
          <w:sz w:val="22"/>
        </w:rPr>
        <w:t>ung mit unseren Mietern treten.</w:t>
      </w:r>
    </w:p>
    <w:p w14:paraId="5C1C7CEA" w14:textId="77777777" w:rsidR="00802121" w:rsidRDefault="001315F9" w:rsidP="006F3A12">
      <w:pPr>
        <w:shd w:val="clear" w:color="auto" w:fill="FFFFFF"/>
        <w:tabs>
          <w:tab w:val="left" w:pos="5812"/>
        </w:tabs>
        <w:spacing w:before="120" w:line="195" w:lineRule="atLeast"/>
        <w:ind w:right="3827"/>
        <w:jc w:val="both"/>
        <w:rPr>
          <w:rFonts w:ascii="Arial" w:hAnsi="Arial" w:cs="Arial"/>
          <w:color w:val="000000"/>
          <w:sz w:val="22"/>
        </w:rPr>
      </w:pPr>
    </w:p>
    <w:p w14:paraId="4BF10156" w14:textId="77777777" w:rsidR="00724692" w:rsidRPr="00EA1ACF" w:rsidRDefault="00476DBD" w:rsidP="006F3A12">
      <w:pPr>
        <w:tabs>
          <w:tab w:val="left" w:pos="5812"/>
        </w:tabs>
        <w:spacing w:before="180" w:line="320" w:lineRule="exact"/>
        <w:ind w:right="3827"/>
        <w:jc w:val="both"/>
        <w:rPr>
          <w:rFonts w:ascii="Arial" w:hAnsi="Arial"/>
          <w:color w:val="000000"/>
          <w:sz w:val="22"/>
        </w:rPr>
      </w:pPr>
      <w:r w:rsidRPr="00EA1ACF">
        <w:rPr>
          <w:rFonts w:ascii="Arial" w:hAnsi="Arial"/>
          <w:color w:val="000000"/>
          <w:sz w:val="22"/>
        </w:rPr>
        <w:t xml:space="preserve">Die </w:t>
      </w:r>
      <w:r>
        <w:rPr>
          <w:rFonts w:ascii="Arial" w:hAnsi="Arial"/>
          <w:color w:val="000000"/>
          <w:sz w:val="22"/>
        </w:rPr>
        <w:t xml:space="preserve">Künstlergruppe präsentiert ihre Arbeiten an mehreren Ausstellungen pro Jahr und bietet einen Überblick über Ihre Arbeiten auf ihrer Website </w:t>
      </w:r>
      <w:hyperlink r:id="rId6" w:history="1">
        <w:r w:rsidRPr="0046037C">
          <w:rPr>
            <w:rStyle w:val="Link"/>
            <w:rFonts w:ascii="Arial" w:hAnsi="Arial"/>
            <w:sz w:val="22"/>
          </w:rPr>
          <w:t>www.kunstausleih.ch</w:t>
        </w:r>
      </w:hyperlink>
      <w:r>
        <w:rPr>
          <w:rFonts w:ascii="Arial" w:hAnsi="Arial"/>
          <w:color w:val="000000"/>
          <w:sz w:val="22"/>
        </w:rPr>
        <w:t>.</w:t>
      </w:r>
    </w:p>
    <w:p w14:paraId="77CD2265" w14:textId="77777777" w:rsidR="008F1F01" w:rsidRPr="008F1F01" w:rsidRDefault="00476DBD" w:rsidP="008F1F01">
      <w:pPr>
        <w:widowControl w:val="0"/>
        <w:tabs>
          <w:tab w:val="left" w:pos="5812"/>
        </w:tabs>
        <w:autoSpaceDE w:val="0"/>
        <w:autoSpaceDN w:val="0"/>
        <w:adjustRightInd w:val="0"/>
        <w:spacing w:before="180" w:line="320" w:lineRule="exact"/>
        <w:ind w:right="3827"/>
        <w:jc w:val="both"/>
        <w:rPr>
          <w:rFonts w:ascii="Arial" w:hAnsi="Arial"/>
          <w:color w:val="000000"/>
          <w:sz w:val="22"/>
        </w:rPr>
      </w:pPr>
      <w:proofErr w:type="gramStart"/>
      <w:r w:rsidRPr="008F1F01">
        <w:rPr>
          <w:rFonts w:ascii="Arial" w:hAnsi="Arial"/>
          <w:color w:val="000000"/>
          <w:sz w:val="22"/>
        </w:rPr>
        <w:t xml:space="preserve">Dieses Jahr </w:t>
      </w:r>
      <w:r>
        <w:rPr>
          <w:rFonts w:ascii="Arial" w:hAnsi="Arial"/>
          <w:color w:val="000000"/>
          <w:sz w:val="22"/>
        </w:rPr>
        <w:t xml:space="preserve">in Zug </w:t>
      </w:r>
      <w:r w:rsidRPr="008F1F01">
        <w:rPr>
          <w:rFonts w:ascii="Arial" w:hAnsi="Arial"/>
          <w:color w:val="000000"/>
          <w:sz w:val="22"/>
        </w:rPr>
        <w:t>dabei sind:</w:t>
      </w:r>
      <w:proofErr w:type="gramEnd"/>
    </w:p>
    <w:p w14:paraId="13AD7AF3" w14:textId="77777777" w:rsidR="008F1F01" w:rsidRDefault="00476DBD" w:rsidP="006F3A12">
      <w:pPr>
        <w:widowControl w:val="0"/>
        <w:tabs>
          <w:tab w:val="left" w:pos="5812"/>
        </w:tabs>
        <w:autoSpaceDE w:val="0"/>
        <w:autoSpaceDN w:val="0"/>
        <w:adjustRightInd w:val="0"/>
        <w:spacing w:before="180" w:line="320" w:lineRule="exact"/>
        <w:ind w:right="3827"/>
        <w:jc w:val="both"/>
        <w:rPr>
          <w:rFonts w:ascii="Arial" w:hAnsi="Arial"/>
          <w:color w:val="000000"/>
          <w:sz w:val="22"/>
        </w:rPr>
      </w:pPr>
      <w:r w:rsidRPr="008F1F01">
        <w:rPr>
          <w:rFonts w:ascii="Arial" w:hAnsi="Arial"/>
          <w:color w:val="000000"/>
          <w:sz w:val="22"/>
        </w:rPr>
        <w:t xml:space="preserve">Rita Cedraschi, Annemarie Graf, Inez van Deelen Sigg, Oksana Mathieu,  Simon Krüsi, </w:t>
      </w:r>
      <w:r w:rsidRPr="008F1F01">
        <w:rPr>
          <w:rFonts w:ascii="Arial" w:hAnsi="Arial"/>
          <w:bCs/>
          <w:color w:val="000000"/>
          <w:sz w:val="22"/>
        </w:rPr>
        <w:t>Ricardo Flores Saldaña und Simone Gysi</w:t>
      </w:r>
    </w:p>
    <w:p w14:paraId="0152724E" w14:textId="77777777" w:rsidR="00724692" w:rsidRPr="00E42C36" w:rsidRDefault="00476DBD" w:rsidP="006F3A12">
      <w:pPr>
        <w:widowControl w:val="0"/>
        <w:tabs>
          <w:tab w:val="left" w:pos="5812"/>
        </w:tabs>
        <w:autoSpaceDE w:val="0"/>
        <w:autoSpaceDN w:val="0"/>
        <w:adjustRightInd w:val="0"/>
        <w:spacing w:before="180" w:line="320" w:lineRule="exact"/>
        <w:ind w:right="3827"/>
        <w:jc w:val="both"/>
        <w:rPr>
          <w:rFonts w:ascii="Arial" w:hAnsi="Arial"/>
          <w:color w:val="000000"/>
          <w:sz w:val="22"/>
        </w:rPr>
      </w:pPr>
      <w:r w:rsidRPr="00E42C36">
        <w:rPr>
          <w:rFonts w:ascii="Arial" w:hAnsi="Arial"/>
          <w:color w:val="000000"/>
          <w:sz w:val="22"/>
        </w:rPr>
        <w:t>Die Vernissage findet am Freitag</w:t>
      </w:r>
      <w:proofErr w:type="gramStart"/>
      <w:r w:rsidRPr="00E42C36">
        <w:rPr>
          <w:rFonts w:ascii="Arial" w:hAnsi="Arial"/>
          <w:color w:val="000000"/>
          <w:sz w:val="22"/>
        </w:rPr>
        <w:t xml:space="preserve">, </w:t>
      </w:r>
      <w:r>
        <w:rPr>
          <w:rFonts w:ascii="Arial" w:hAnsi="Arial"/>
          <w:color w:val="000000"/>
          <w:sz w:val="22"/>
        </w:rPr>
        <w:t>10</w:t>
      </w:r>
      <w:proofErr w:type="gramEnd"/>
      <w:r>
        <w:rPr>
          <w:rFonts w:ascii="Arial" w:hAnsi="Arial"/>
          <w:color w:val="000000"/>
          <w:sz w:val="22"/>
        </w:rPr>
        <w:t>. Mai. 2013</w:t>
      </w:r>
      <w:r w:rsidRPr="00E42C36">
        <w:rPr>
          <w:rFonts w:ascii="Arial" w:hAnsi="Arial"/>
          <w:color w:val="000000"/>
          <w:sz w:val="22"/>
        </w:rPr>
        <w:t xml:space="preserve"> ab 17 Uhr statt.</w:t>
      </w:r>
    </w:p>
    <w:p w14:paraId="52F7CC63" w14:textId="77777777" w:rsidR="001B37FA" w:rsidRDefault="001315F9" w:rsidP="006F3A12">
      <w:pPr>
        <w:tabs>
          <w:tab w:val="left" w:pos="5812"/>
        </w:tabs>
        <w:spacing w:line="300" w:lineRule="exact"/>
        <w:ind w:right="3827"/>
        <w:jc w:val="both"/>
        <w:rPr>
          <w:rFonts w:ascii="Arial" w:hAnsi="Arial" w:cs="Arial"/>
          <w:b/>
          <w:color w:val="000000"/>
          <w:sz w:val="22"/>
        </w:rPr>
      </w:pPr>
    </w:p>
    <w:p w14:paraId="0768D8B2" w14:textId="77777777" w:rsidR="00724692" w:rsidRPr="00E436E6" w:rsidRDefault="00476DBD" w:rsidP="006F3A12">
      <w:pPr>
        <w:tabs>
          <w:tab w:val="left" w:pos="5812"/>
        </w:tabs>
        <w:spacing w:line="300" w:lineRule="exact"/>
        <w:ind w:right="3827"/>
        <w:jc w:val="both"/>
        <w:rPr>
          <w:rFonts w:ascii="Arial" w:hAnsi="Arial" w:cs="Arial"/>
          <w:b/>
          <w:color w:val="000000"/>
          <w:sz w:val="22"/>
        </w:rPr>
      </w:pPr>
      <w:r>
        <w:rPr>
          <w:rFonts w:ascii="Arial" w:hAnsi="Arial" w:cs="Arial"/>
          <w:b/>
          <w:color w:val="000000"/>
          <w:sz w:val="22"/>
        </w:rPr>
        <w:t xml:space="preserve">Öffnungszeiten, </w:t>
      </w:r>
      <w:r w:rsidRPr="00E436E6">
        <w:rPr>
          <w:rFonts w:ascii="Arial" w:hAnsi="Arial" w:cs="Arial"/>
          <w:b/>
          <w:color w:val="000000"/>
          <w:sz w:val="22"/>
        </w:rPr>
        <w:t>Altstadthalle Zug, Unteraltstadt 14, 6300 Zug</w:t>
      </w:r>
    </w:p>
    <w:p w14:paraId="5C4DE4BA" w14:textId="77777777" w:rsidR="00724692" w:rsidRDefault="00476DBD" w:rsidP="006F3A12">
      <w:pPr>
        <w:pStyle w:val="berschrift3"/>
        <w:tabs>
          <w:tab w:val="left" w:pos="5812"/>
        </w:tabs>
        <w:spacing w:line="300" w:lineRule="exact"/>
        <w:ind w:right="3827"/>
        <w:jc w:val="both"/>
        <w:rPr>
          <w:rFonts w:cs="Arial"/>
          <w:b w:val="0"/>
          <w:color w:val="000000"/>
          <w:sz w:val="22"/>
        </w:rPr>
      </w:pPr>
      <w:r w:rsidRPr="006C45A7">
        <w:rPr>
          <w:rFonts w:cs="Arial"/>
          <w:b w:val="0"/>
          <w:color w:val="000000"/>
          <w:sz w:val="22"/>
        </w:rPr>
        <w:t>Freitag, 1</w:t>
      </w:r>
      <w:r>
        <w:rPr>
          <w:rFonts w:cs="Arial"/>
          <w:b w:val="0"/>
          <w:color w:val="000000"/>
          <w:sz w:val="22"/>
        </w:rPr>
        <w:t>0</w:t>
      </w:r>
      <w:r w:rsidRPr="006C45A7">
        <w:rPr>
          <w:rFonts w:cs="Arial"/>
          <w:b w:val="0"/>
          <w:color w:val="000000"/>
          <w:sz w:val="22"/>
        </w:rPr>
        <w:t xml:space="preserve">. </w:t>
      </w:r>
      <w:r>
        <w:rPr>
          <w:rFonts w:cs="Arial"/>
          <w:b w:val="0"/>
          <w:color w:val="000000"/>
          <w:sz w:val="22"/>
        </w:rPr>
        <w:t>Mai: Vernissage 17 – 21 Uhr</w:t>
      </w:r>
      <w:r w:rsidRPr="006C45A7">
        <w:rPr>
          <w:rFonts w:cs="Arial"/>
          <w:b w:val="0"/>
          <w:color w:val="000000"/>
          <w:sz w:val="22"/>
        </w:rPr>
        <w:t xml:space="preserve"> </w:t>
      </w:r>
    </w:p>
    <w:p w14:paraId="334C9906" w14:textId="77777777" w:rsidR="00724692" w:rsidRDefault="00476DBD" w:rsidP="006F3A12">
      <w:pPr>
        <w:pStyle w:val="berschrift3"/>
        <w:tabs>
          <w:tab w:val="left" w:pos="5812"/>
        </w:tabs>
        <w:spacing w:line="300" w:lineRule="exact"/>
        <w:ind w:right="3827"/>
        <w:jc w:val="both"/>
        <w:rPr>
          <w:rFonts w:cs="Arial"/>
          <w:b w:val="0"/>
          <w:color w:val="000000"/>
          <w:sz w:val="22"/>
        </w:rPr>
      </w:pPr>
      <w:r w:rsidRPr="002132CD">
        <w:rPr>
          <w:rFonts w:cs="Arial"/>
          <w:b w:val="0"/>
          <w:color w:val="000000"/>
          <w:sz w:val="22"/>
        </w:rPr>
        <w:t>Samstag</w:t>
      </w:r>
      <w:r>
        <w:rPr>
          <w:rFonts w:cs="Arial"/>
          <w:b w:val="0"/>
          <w:color w:val="000000"/>
          <w:sz w:val="22"/>
        </w:rPr>
        <w:t>, 11. Mai: Ausstellung 11 – 20 Uhr</w:t>
      </w:r>
    </w:p>
    <w:p w14:paraId="1C9752C6" w14:textId="77777777" w:rsidR="00724692" w:rsidRPr="002132CD" w:rsidRDefault="00476DBD" w:rsidP="006F3A12">
      <w:pPr>
        <w:pStyle w:val="berschrift3"/>
        <w:tabs>
          <w:tab w:val="left" w:pos="5812"/>
        </w:tabs>
        <w:spacing w:line="300" w:lineRule="exact"/>
        <w:ind w:right="3827"/>
        <w:jc w:val="both"/>
        <w:rPr>
          <w:rFonts w:cs="Arial"/>
          <w:b w:val="0"/>
          <w:color w:val="000000"/>
          <w:sz w:val="22"/>
        </w:rPr>
      </w:pPr>
      <w:r>
        <w:rPr>
          <w:rFonts w:cs="Arial"/>
          <w:b w:val="0"/>
          <w:color w:val="000000"/>
          <w:sz w:val="22"/>
        </w:rPr>
        <w:t>Sonntag, 12. Mai: Ausstellung 11 – 17 Uhr</w:t>
      </w:r>
      <w:r w:rsidRPr="002132CD">
        <w:rPr>
          <w:rFonts w:cs="Arial"/>
          <w:b w:val="0"/>
          <w:color w:val="000000"/>
          <w:sz w:val="22"/>
        </w:rPr>
        <w:t xml:space="preserve"> </w:t>
      </w:r>
    </w:p>
    <w:p w14:paraId="744F365D" w14:textId="77777777" w:rsidR="00724692" w:rsidRPr="00E42C36" w:rsidRDefault="001315F9" w:rsidP="006F3A12">
      <w:pPr>
        <w:pStyle w:val="CM1"/>
        <w:tabs>
          <w:tab w:val="left" w:pos="5812"/>
        </w:tabs>
        <w:spacing w:line="360" w:lineRule="auto"/>
        <w:ind w:right="3827"/>
        <w:jc w:val="both"/>
        <w:rPr>
          <w:rFonts w:cs="Arial"/>
          <w:sz w:val="22"/>
        </w:rPr>
      </w:pPr>
    </w:p>
    <w:p w14:paraId="1DE59615" w14:textId="77777777" w:rsidR="00724692" w:rsidRPr="00E42C36" w:rsidRDefault="00476DBD" w:rsidP="006F3A12">
      <w:pPr>
        <w:widowControl w:val="0"/>
        <w:tabs>
          <w:tab w:val="left" w:pos="5812"/>
        </w:tabs>
        <w:autoSpaceDE w:val="0"/>
        <w:autoSpaceDN w:val="0"/>
        <w:adjustRightInd w:val="0"/>
        <w:spacing w:line="360" w:lineRule="auto"/>
        <w:ind w:right="3827"/>
        <w:jc w:val="both"/>
        <w:rPr>
          <w:rFonts w:ascii="Arial" w:hAnsi="Arial" w:cs="Arial"/>
          <w:sz w:val="22"/>
        </w:rPr>
      </w:pPr>
      <w:r w:rsidRPr="00E42C36">
        <w:rPr>
          <w:rFonts w:ascii="Arial" w:hAnsi="Arial" w:cs="Arial"/>
          <w:b/>
          <w:sz w:val="22"/>
        </w:rPr>
        <w:t>Pressebilder und Textdateien</w:t>
      </w:r>
    </w:p>
    <w:p w14:paraId="0BBB66B1" w14:textId="579F6523" w:rsidR="00724692" w:rsidRDefault="001315F9" w:rsidP="006F3A12">
      <w:pPr>
        <w:pStyle w:val="Default"/>
        <w:tabs>
          <w:tab w:val="left" w:pos="5812"/>
          <w:tab w:val="right" w:pos="8520"/>
        </w:tabs>
        <w:spacing w:after="160" w:line="320" w:lineRule="atLeast"/>
        <w:ind w:right="3827"/>
        <w:jc w:val="both"/>
        <w:rPr>
          <w:sz w:val="22"/>
        </w:rPr>
      </w:pPr>
      <w:hyperlink r:id="rId7" w:history="1">
        <w:r w:rsidR="00476DBD" w:rsidRPr="0046037C">
          <w:rPr>
            <w:rStyle w:val="Link"/>
            <w:rFonts w:cs="Arial"/>
            <w:sz w:val="22"/>
          </w:rPr>
          <w:t>www.kunstausleih.ch/news.html</w:t>
        </w:r>
      </w:hyperlink>
      <w:r w:rsidR="00476DBD">
        <w:rPr>
          <w:rFonts w:cs="Arial"/>
          <w:sz w:val="22"/>
        </w:rPr>
        <w:t xml:space="preserve">. </w:t>
      </w:r>
      <w:r w:rsidR="00476DBD" w:rsidRPr="00E42C36">
        <w:rPr>
          <w:sz w:val="22"/>
        </w:rPr>
        <w:t>Hier finden Sie honorar</w:t>
      </w:r>
      <w:r w:rsidR="000C73A4">
        <w:rPr>
          <w:sz w:val="22"/>
        </w:rPr>
        <w:t>–</w:t>
      </w:r>
      <w:r w:rsidR="00476DBD" w:rsidRPr="00E42C36">
        <w:rPr>
          <w:sz w:val="22"/>
        </w:rPr>
        <w:t>freie Bilder in Druckqualität. Der Namen des jeweiligen Künstlers ist aus dem Dateinamen ersichtlich.</w:t>
      </w:r>
    </w:p>
    <w:p w14:paraId="18F7E282" w14:textId="73E0CFF4" w:rsidR="000C73A4" w:rsidRPr="00E42C36" w:rsidRDefault="000C73A4" w:rsidP="006F3A12">
      <w:pPr>
        <w:pStyle w:val="Default"/>
        <w:tabs>
          <w:tab w:val="left" w:pos="5812"/>
          <w:tab w:val="right" w:pos="8520"/>
        </w:tabs>
        <w:spacing w:after="160" w:line="320" w:lineRule="atLeast"/>
        <w:ind w:right="3827"/>
        <w:jc w:val="both"/>
        <w:rPr>
          <w:sz w:val="22"/>
        </w:rPr>
      </w:pPr>
      <w:hyperlink r:id="rId8" w:history="1">
        <w:r w:rsidRPr="000C73A4">
          <w:rPr>
            <w:rStyle w:val="Link"/>
            <w:sz w:val="22"/>
          </w:rPr>
          <w:t>www</w:t>
        </w:r>
        <w:r w:rsidRPr="000C73A4">
          <w:rPr>
            <w:rStyle w:val="Link"/>
            <w:sz w:val="22"/>
          </w:rPr>
          <w:t>.</w:t>
        </w:r>
        <w:r w:rsidRPr="000C73A4">
          <w:rPr>
            <w:rStyle w:val="Link"/>
            <w:sz w:val="22"/>
          </w:rPr>
          <w:t>kunstausleih.ch/dokumente/WirSindKunstAusleih.doc</w:t>
        </w:r>
      </w:hyperlink>
      <w:r>
        <w:rPr>
          <w:sz w:val="22"/>
        </w:rPr>
        <w:br/>
        <w:t>Grundsätzliche Gedanken zum Thema «Kunst ausleihen»</w:t>
      </w:r>
    </w:p>
    <w:p w14:paraId="2F5F5D95" w14:textId="77777777" w:rsidR="00724692" w:rsidRPr="00E42C36" w:rsidRDefault="00476DBD" w:rsidP="006F3A12">
      <w:pPr>
        <w:widowControl w:val="0"/>
        <w:tabs>
          <w:tab w:val="left" w:pos="5812"/>
        </w:tabs>
        <w:autoSpaceDE w:val="0"/>
        <w:autoSpaceDN w:val="0"/>
        <w:adjustRightInd w:val="0"/>
        <w:spacing w:before="180" w:line="360" w:lineRule="auto"/>
        <w:ind w:right="3827"/>
        <w:jc w:val="both"/>
        <w:rPr>
          <w:rFonts w:ascii="Arial" w:hAnsi="Arial" w:cs="Arial"/>
          <w:b/>
          <w:sz w:val="22"/>
        </w:rPr>
      </w:pPr>
      <w:r>
        <w:rPr>
          <w:rFonts w:ascii="Arial" w:hAnsi="Arial" w:cs="Arial"/>
          <w:b/>
          <w:sz w:val="22"/>
        </w:rPr>
        <w:t>Für weitere Infos</w:t>
      </w:r>
      <w:bookmarkStart w:id="0" w:name="_GoBack"/>
      <w:bookmarkEnd w:id="0"/>
    </w:p>
    <w:p w14:paraId="7895E954" w14:textId="77777777" w:rsidR="00724692" w:rsidRPr="00E356A5" w:rsidRDefault="00476DBD" w:rsidP="006F3A12">
      <w:pPr>
        <w:widowControl w:val="0"/>
        <w:tabs>
          <w:tab w:val="left" w:pos="5812"/>
        </w:tabs>
        <w:autoSpaceDE w:val="0"/>
        <w:autoSpaceDN w:val="0"/>
        <w:adjustRightInd w:val="0"/>
        <w:spacing w:line="360" w:lineRule="auto"/>
        <w:ind w:right="3827"/>
        <w:jc w:val="both"/>
        <w:rPr>
          <w:rFonts w:ascii="Arial" w:hAnsi="Arial"/>
          <w:color w:val="000000"/>
          <w:sz w:val="22"/>
        </w:rPr>
      </w:pPr>
      <w:r w:rsidRPr="00E356A5">
        <w:rPr>
          <w:rFonts w:ascii="Arial" w:hAnsi="Arial"/>
          <w:color w:val="000000"/>
          <w:sz w:val="22"/>
        </w:rPr>
        <w:t>Simon Krüsi</w:t>
      </w:r>
    </w:p>
    <w:p w14:paraId="2A25314E" w14:textId="77777777" w:rsidR="00724692" w:rsidRDefault="00476DBD" w:rsidP="006F3A12">
      <w:pPr>
        <w:widowControl w:val="0"/>
        <w:tabs>
          <w:tab w:val="left" w:pos="5812"/>
        </w:tabs>
        <w:autoSpaceDE w:val="0"/>
        <w:autoSpaceDN w:val="0"/>
        <w:adjustRightInd w:val="0"/>
        <w:spacing w:line="360" w:lineRule="auto"/>
        <w:ind w:right="3827"/>
        <w:jc w:val="both"/>
        <w:rPr>
          <w:rFonts w:ascii="Arial" w:hAnsi="Arial"/>
          <w:sz w:val="22"/>
        </w:rPr>
      </w:pPr>
      <w:r w:rsidRPr="006B0233">
        <w:rPr>
          <w:rFonts w:ascii="Arial" w:hAnsi="Arial"/>
          <w:sz w:val="22"/>
        </w:rPr>
        <w:t>&lt;fskruesi@bluewin.ch&gt;</w:t>
      </w:r>
      <w:r>
        <w:rPr>
          <w:rFonts w:ascii="Arial" w:hAnsi="Arial"/>
          <w:sz w:val="22"/>
        </w:rPr>
        <w:t xml:space="preserve"> </w:t>
      </w:r>
    </w:p>
    <w:p w14:paraId="6FE1457D" w14:textId="77777777" w:rsidR="008848BD" w:rsidRDefault="00476DBD" w:rsidP="006F3A12">
      <w:pPr>
        <w:widowControl w:val="0"/>
        <w:tabs>
          <w:tab w:val="left" w:pos="5812"/>
        </w:tabs>
        <w:autoSpaceDE w:val="0"/>
        <w:autoSpaceDN w:val="0"/>
        <w:adjustRightInd w:val="0"/>
        <w:spacing w:line="360" w:lineRule="auto"/>
        <w:ind w:right="3827"/>
        <w:jc w:val="both"/>
        <w:rPr>
          <w:rFonts w:ascii="Arial" w:hAnsi="Arial"/>
          <w:sz w:val="22"/>
        </w:rPr>
      </w:pPr>
      <w:r>
        <w:rPr>
          <w:rFonts w:ascii="Arial" w:hAnsi="Arial"/>
          <w:sz w:val="22"/>
        </w:rPr>
        <w:t>Tel: 043 466 83 28</w:t>
      </w:r>
    </w:p>
    <w:p w14:paraId="3033C98B" w14:textId="77777777" w:rsidR="00724692" w:rsidRPr="00E42C36" w:rsidRDefault="00476DBD" w:rsidP="006F3A12">
      <w:pPr>
        <w:widowControl w:val="0"/>
        <w:tabs>
          <w:tab w:val="left" w:pos="5812"/>
        </w:tabs>
        <w:autoSpaceDE w:val="0"/>
        <w:autoSpaceDN w:val="0"/>
        <w:adjustRightInd w:val="0"/>
        <w:spacing w:line="360" w:lineRule="auto"/>
        <w:ind w:right="3827"/>
        <w:jc w:val="both"/>
        <w:rPr>
          <w:rFonts w:ascii="Arial" w:hAnsi="Arial"/>
          <w:sz w:val="22"/>
        </w:rPr>
      </w:pPr>
      <w:r>
        <w:rPr>
          <w:rFonts w:ascii="Arial" w:hAnsi="Arial"/>
          <w:sz w:val="22"/>
        </w:rPr>
        <w:t>Natel: 077 447 60 30</w:t>
      </w:r>
    </w:p>
    <w:sectPr w:rsidR="00724692" w:rsidRPr="00E42C36" w:rsidSect="00724692">
      <w:pgSz w:w="11899" w:h="16838"/>
      <w:pgMar w:top="851" w:right="842" w:bottom="822" w:left="1418" w:header="72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74"/>
    <w:rsid w:val="000C73A4"/>
    <w:rsid w:val="001315F9"/>
    <w:rsid w:val="00277D74"/>
    <w:rsid w:val="003D372A"/>
    <w:rsid w:val="00476DBD"/>
    <w:rsid w:val="00970432"/>
    <w:rsid w:val="00C8205B"/>
    <w:rsid w:val="00E356A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2E7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hAnsi="Times"/>
      <w:sz w:val="24"/>
      <w:szCs w:val="24"/>
    </w:rPr>
  </w:style>
  <w:style w:type="paragraph" w:styleId="berschrift1">
    <w:name w:val="heading 1"/>
    <w:basedOn w:val="Standard"/>
    <w:next w:val="Standard"/>
    <w:qFormat/>
    <w:pPr>
      <w:keepNext/>
      <w:widowControl w:val="0"/>
      <w:autoSpaceDE w:val="0"/>
      <w:autoSpaceDN w:val="0"/>
      <w:adjustRightInd w:val="0"/>
      <w:spacing w:line="360" w:lineRule="auto"/>
      <w:outlineLvl w:val="0"/>
    </w:pPr>
    <w:rPr>
      <w:rFonts w:ascii="Arial" w:hAnsi="Arial"/>
      <w:b/>
    </w:rPr>
  </w:style>
  <w:style w:type="paragraph" w:styleId="berschrift3">
    <w:name w:val="heading 3"/>
    <w:basedOn w:val="Standard"/>
    <w:next w:val="Standard"/>
    <w:qFormat/>
    <w:pPr>
      <w:keepNext/>
      <w:outlineLvl w:val="2"/>
    </w:pPr>
    <w:rPr>
      <w:rFonts w:ascii="Arial" w:eastAsia="Times"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olor w:val="000000"/>
      <w:sz w:val="24"/>
      <w:szCs w:val="24"/>
    </w:rPr>
  </w:style>
  <w:style w:type="paragraph" w:customStyle="1" w:styleId="CM1">
    <w:name w:val="CM1"/>
    <w:basedOn w:val="Default"/>
    <w:next w:val="Default"/>
    <w:pPr>
      <w:spacing w:line="288" w:lineRule="atLeast"/>
    </w:pPr>
    <w:rPr>
      <w:color w:val="auto"/>
    </w:rPr>
  </w:style>
  <w:style w:type="paragraph" w:customStyle="1" w:styleId="CM2">
    <w:name w:val="CM2"/>
    <w:basedOn w:val="Default"/>
    <w:next w:val="Default"/>
    <w:pPr>
      <w:spacing w:after="118"/>
    </w:pPr>
    <w:rPr>
      <w:color w:val="auto"/>
    </w:rPr>
  </w:style>
  <w:style w:type="character" w:styleId="Link">
    <w:name w:val="Hyperlink"/>
    <w:rPr>
      <w:color w:val="0000FF"/>
      <w:u w:val="single"/>
    </w:rPr>
  </w:style>
  <w:style w:type="character" w:styleId="GesichteterLink">
    <w:name w:val="FollowedHyperlink"/>
    <w:rPr>
      <w:color w:val="800080"/>
      <w:u w:val="single"/>
    </w:rPr>
  </w:style>
  <w:style w:type="paragraph" w:styleId="StandardWeb">
    <w:name w:val="Normal (Web)"/>
    <w:basedOn w:val="Standard"/>
    <w:uiPriority w:val="99"/>
    <w:semiHidden/>
    <w:unhideWhenUsed/>
    <w:rsid w:val="009214E8"/>
    <w:pPr>
      <w:spacing w:before="100" w:beforeAutospacing="1" w:after="100" w:afterAutospacing="1"/>
    </w:pPr>
    <w:rPr>
      <w:sz w:val="20"/>
      <w:szCs w:val="20"/>
    </w:rPr>
  </w:style>
  <w:style w:type="character" w:styleId="Betont">
    <w:name w:val="Strong"/>
    <w:uiPriority w:val="22"/>
    <w:qFormat/>
    <w:rsid w:val="009214E8"/>
    <w:rPr>
      <w:b/>
      <w:bCs/>
    </w:rPr>
  </w:style>
  <w:style w:type="character" w:styleId="Kommentarzeichen">
    <w:name w:val="annotation reference"/>
    <w:uiPriority w:val="99"/>
    <w:semiHidden/>
    <w:unhideWhenUsed/>
    <w:rsid w:val="006B0233"/>
    <w:rPr>
      <w:sz w:val="16"/>
      <w:szCs w:val="16"/>
    </w:rPr>
  </w:style>
  <w:style w:type="paragraph" w:styleId="Kommentartext">
    <w:name w:val="annotation text"/>
    <w:basedOn w:val="Standard"/>
    <w:link w:val="KommentartextZeichen"/>
    <w:uiPriority w:val="99"/>
    <w:semiHidden/>
    <w:unhideWhenUsed/>
    <w:rsid w:val="006B0233"/>
    <w:pPr>
      <w:spacing w:after="200" w:line="276" w:lineRule="auto"/>
    </w:pPr>
    <w:rPr>
      <w:rFonts w:ascii="Calibri" w:eastAsia="Calibri" w:hAnsi="Calibri"/>
      <w:sz w:val="20"/>
      <w:szCs w:val="20"/>
      <w:lang w:val="de-CH" w:eastAsia="en-US"/>
    </w:rPr>
  </w:style>
  <w:style w:type="character" w:customStyle="1" w:styleId="KommentartextZeichen">
    <w:name w:val="Kommentartext Zeichen"/>
    <w:basedOn w:val="Absatzstandardschriftart"/>
    <w:link w:val="Kommentartext"/>
    <w:uiPriority w:val="99"/>
    <w:semiHidden/>
    <w:rsid w:val="006B0233"/>
    <w:rPr>
      <w:rFonts w:ascii="Calibri" w:eastAsia="Calibri" w:hAnsi="Calibri"/>
      <w:lang w:val="de-CH" w:eastAsia="en-US"/>
    </w:rPr>
  </w:style>
  <w:style w:type="paragraph" w:styleId="Sprechblasentext">
    <w:name w:val="Balloon Text"/>
    <w:basedOn w:val="Standard"/>
    <w:link w:val="SprechblasentextZeichen"/>
    <w:uiPriority w:val="99"/>
    <w:semiHidden/>
    <w:unhideWhenUsed/>
    <w:rsid w:val="006B0233"/>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B023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hAnsi="Times"/>
      <w:sz w:val="24"/>
      <w:szCs w:val="24"/>
    </w:rPr>
  </w:style>
  <w:style w:type="paragraph" w:styleId="berschrift1">
    <w:name w:val="heading 1"/>
    <w:basedOn w:val="Standard"/>
    <w:next w:val="Standard"/>
    <w:qFormat/>
    <w:pPr>
      <w:keepNext/>
      <w:widowControl w:val="0"/>
      <w:autoSpaceDE w:val="0"/>
      <w:autoSpaceDN w:val="0"/>
      <w:adjustRightInd w:val="0"/>
      <w:spacing w:line="360" w:lineRule="auto"/>
      <w:outlineLvl w:val="0"/>
    </w:pPr>
    <w:rPr>
      <w:rFonts w:ascii="Arial" w:hAnsi="Arial"/>
      <w:b/>
    </w:rPr>
  </w:style>
  <w:style w:type="paragraph" w:styleId="berschrift3">
    <w:name w:val="heading 3"/>
    <w:basedOn w:val="Standard"/>
    <w:next w:val="Standard"/>
    <w:qFormat/>
    <w:pPr>
      <w:keepNext/>
      <w:outlineLvl w:val="2"/>
    </w:pPr>
    <w:rPr>
      <w:rFonts w:ascii="Arial" w:eastAsia="Times"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olor w:val="000000"/>
      <w:sz w:val="24"/>
      <w:szCs w:val="24"/>
    </w:rPr>
  </w:style>
  <w:style w:type="paragraph" w:customStyle="1" w:styleId="CM1">
    <w:name w:val="CM1"/>
    <w:basedOn w:val="Default"/>
    <w:next w:val="Default"/>
    <w:pPr>
      <w:spacing w:line="288" w:lineRule="atLeast"/>
    </w:pPr>
    <w:rPr>
      <w:color w:val="auto"/>
    </w:rPr>
  </w:style>
  <w:style w:type="paragraph" w:customStyle="1" w:styleId="CM2">
    <w:name w:val="CM2"/>
    <w:basedOn w:val="Default"/>
    <w:next w:val="Default"/>
    <w:pPr>
      <w:spacing w:after="118"/>
    </w:pPr>
    <w:rPr>
      <w:color w:val="auto"/>
    </w:rPr>
  </w:style>
  <w:style w:type="character" w:styleId="Link">
    <w:name w:val="Hyperlink"/>
    <w:rPr>
      <w:color w:val="0000FF"/>
      <w:u w:val="single"/>
    </w:rPr>
  </w:style>
  <w:style w:type="character" w:styleId="GesichteterLink">
    <w:name w:val="FollowedHyperlink"/>
    <w:rPr>
      <w:color w:val="800080"/>
      <w:u w:val="single"/>
    </w:rPr>
  </w:style>
  <w:style w:type="paragraph" w:styleId="StandardWeb">
    <w:name w:val="Normal (Web)"/>
    <w:basedOn w:val="Standard"/>
    <w:uiPriority w:val="99"/>
    <w:semiHidden/>
    <w:unhideWhenUsed/>
    <w:rsid w:val="009214E8"/>
    <w:pPr>
      <w:spacing w:before="100" w:beforeAutospacing="1" w:after="100" w:afterAutospacing="1"/>
    </w:pPr>
    <w:rPr>
      <w:sz w:val="20"/>
      <w:szCs w:val="20"/>
    </w:rPr>
  </w:style>
  <w:style w:type="character" w:styleId="Betont">
    <w:name w:val="Strong"/>
    <w:uiPriority w:val="22"/>
    <w:qFormat/>
    <w:rsid w:val="009214E8"/>
    <w:rPr>
      <w:b/>
      <w:bCs/>
    </w:rPr>
  </w:style>
  <w:style w:type="character" w:styleId="Kommentarzeichen">
    <w:name w:val="annotation reference"/>
    <w:uiPriority w:val="99"/>
    <w:semiHidden/>
    <w:unhideWhenUsed/>
    <w:rsid w:val="006B0233"/>
    <w:rPr>
      <w:sz w:val="16"/>
      <w:szCs w:val="16"/>
    </w:rPr>
  </w:style>
  <w:style w:type="paragraph" w:styleId="Kommentartext">
    <w:name w:val="annotation text"/>
    <w:basedOn w:val="Standard"/>
    <w:link w:val="KommentartextZeichen"/>
    <w:uiPriority w:val="99"/>
    <w:semiHidden/>
    <w:unhideWhenUsed/>
    <w:rsid w:val="006B0233"/>
    <w:pPr>
      <w:spacing w:after="200" w:line="276" w:lineRule="auto"/>
    </w:pPr>
    <w:rPr>
      <w:rFonts w:ascii="Calibri" w:eastAsia="Calibri" w:hAnsi="Calibri"/>
      <w:sz w:val="20"/>
      <w:szCs w:val="20"/>
      <w:lang w:val="de-CH" w:eastAsia="en-US"/>
    </w:rPr>
  </w:style>
  <w:style w:type="character" w:customStyle="1" w:styleId="KommentartextZeichen">
    <w:name w:val="Kommentartext Zeichen"/>
    <w:basedOn w:val="Absatzstandardschriftart"/>
    <w:link w:val="Kommentartext"/>
    <w:uiPriority w:val="99"/>
    <w:semiHidden/>
    <w:rsid w:val="006B0233"/>
    <w:rPr>
      <w:rFonts w:ascii="Calibri" w:eastAsia="Calibri" w:hAnsi="Calibri"/>
      <w:lang w:val="de-CH" w:eastAsia="en-US"/>
    </w:rPr>
  </w:style>
  <w:style w:type="paragraph" w:styleId="Sprechblasentext">
    <w:name w:val="Balloon Text"/>
    <w:basedOn w:val="Standard"/>
    <w:link w:val="SprechblasentextZeichen"/>
    <w:uiPriority w:val="99"/>
    <w:semiHidden/>
    <w:unhideWhenUsed/>
    <w:rsid w:val="006B0233"/>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B023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358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kunstausleih.ch" TargetMode="External"/><Relationship Id="rId7" Type="http://schemas.openxmlformats.org/officeDocument/2006/relationships/hyperlink" Target="http://www.kunstausleih.ch/news.html" TargetMode="External"/><Relationship Id="rId8" Type="http://schemas.openxmlformats.org/officeDocument/2006/relationships/hyperlink" Target="http://www.kunstausleih.ch/dokumente/WirSindKunstAusleih.do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Macintosh Word</Application>
  <DocSecurity>0</DocSecurity>
  <Lines>22</Lines>
  <Paragraphs>6</Paragraphs>
  <ScaleCrop>false</ScaleCrop>
  <Company>.visu.com. communication design</Company>
  <LinksUpToDate>false</LinksUpToDate>
  <CharactersWithSpaces>3130</CharactersWithSpaces>
  <SharedDoc>false</SharedDoc>
  <HLinks>
    <vt:vector size="18" baseType="variant">
      <vt:variant>
        <vt:i4>7209026</vt:i4>
      </vt:variant>
      <vt:variant>
        <vt:i4>6</vt:i4>
      </vt:variant>
      <vt:variant>
        <vt:i4>0</vt:i4>
      </vt:variant>
      <vt:variant>
        <vt:i4>5</vt:i4>
      </vt:variant>
      <vt:variant>
        <vt:lpwstr>mailto:cjunod@visucom.ch</vt:lpwstr>
      </vt:variant>
      <vt:variant>
        <vt:lpwstr/>
      </vt:variant>
      <vt:variant>
        <vt:i4>4390934</vt:i4>
      </vt:variant>
      <vt:variant>
        <vt:i4>3</vt:i4>
      </vt:variant>
      <vt:variant>
        <vt:i4>0</vt:i4>
      </vt:variant>
      <vt:variant>
        <vt:i4>5</vt:i4>
      </vt:variant>
      <vt:variant>
        <vt:lpwstr>http://www.kunstausleih.ch/news.html</vt:lpwstr>
      </vt:variant>
      <vt:variant>
        <vt:lpwstr/>
      </vt:variant>
      <vt:variant>
        <vt:i4>7077930</vt:i4>
      </vt:variant>
      <vt:variant>
        <vt:i4>0</vt:i4>
      </vt:variant>
      <vt:variant>
        <vt:i4>0</vt:i4>
      </vt:variant>
      <vt:variant>
        <vt:i4>5</vt:i4>
      </vt:variant>
      <vt:variant>
        <vt:lpwstr>http://www.kunstausleih.ch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Pressetext.doc</dc:title>
  <dc:subject/>
  <dc:creator>Hendrik Barth</dc:creator>
  <cp:keywords/>
  <cp:lastModifiedBy>Jean-Christophe Junod</cp:lastModifiedBy>
  <cp:revision>2</cp:revision>
  <cp:lastPrinted>2010-10-12T15:30:00Z</cp:lastPrinted>
  <dcterms:created xsi:type="dcterms:W3CDTF">2013-04-26T19:20:00Z</dcterms:created>
  <dcterms:modified xsi:type="dcterms:W3CDTF">2013-04-26T19:20:00Z</dcterms:modified>
</cp:coreProperties>
</file>